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7F01" w14:textId="2E693117" w:rsidR="009B5968" w:rsidRPr="00F0672F" w:rsidRDefault="009B5968" w:rsidP="001802EB">
      <w:pPr>
        <w:pStyle w:val="APHCVCell3"/>
        <w:jc w:val="both"/>
        <w:rPr>
          <w:rFonts w:ascii="Calibri" w:eastAsia="DengXian Light" w:hAnsi="Calibri" w:cs="Calibri"/>
          <w:b/>
          <w:bCs/>
          <w:color w:val="309ADB"/>
          <w:kern w:val="32"/>
          <w:sz w:val="36"/>
          <w:szCs w:val="36"/>
          <w:lang w:val="en-US"/>
        </w:rPr>
      </w:pPr>
      <w:r w:rsidRPr="00F0672F">
        <w:rPr>
          <w:rFonts w:ascii="Calibri" w:eastAsia="DengXian Light" w:hAnsi="Calibri" w:cs="Calibri"/>
          <w:b/>
          <w:bCs/>
          <w:color w:val="309ADB"/>
          <w:kern w:val="32"/>
          <w:sz w:val="36"/>
          <w:szCs w:val="36"/>
          <w:lang w:val="en-US"/>
        </w:rPr>
        <w:t>Profile Statement – Mat Hocken</w:t>
      </w:r>
    </w:p>
    <w:p w14:paraId="7D8924F2" w14:textId="77777777" w:rsidR="009B5968" w:rsidRDefault="009B5968" w:rsidP="001802EB">
      <w:pPr>
        <w:pStyle w:val="APHCVCell3"/>
        <w:jc w:val="both"/>
        <w:rPr>
          <w:rFonts w:ascii="Calibri" w:hAnsi="Calibri" w:cs="Calibri"/>
          <w:color w:val="000000"/>
          <w:sz w:val="22"/>
        </w:rPr>
      </w:pPr>
    </w:p>
    <w:p w14:paraId="241C828B" w14:textId="7D95914E" w:rsidR="001802EB" w:rsidRDefault="001802EB" w:rsidP="001802EB">
      <w:pPr>
        <w:pStyle w:val="APHCVCell3"/>
        <w:jc w:val="both"/>
        <w:rPr>
          <w:rFonts w:ascii="Calibri" w:hAnsi="Calibri" w:cs="Calibri"/>
          <w:sz w:val="22"/>
          <w:lang w:val="en"/>
        </w:rPr>
      </w:pPr>
      <w:r>
        <w:rPr>
          <w:rFonts w:ascii="Calibri" w:hAnsi="Calibri" w:cs="Calibri"/>
          <w:color w:val="000000"/>
          <w:sz w:val="22"/>
        </w:rPr>
        <w:t>My name is Mat Hocken, and I am a 45-year-old dairy farmer from the Manawatu</w:t>
      </w:r>
      <w:r w:rsidR="00F0672F">
        <w:rPr>
          <w:rFonts w:ascii="Calibri" w:hAnsi="Calibri" w:cs="Calibri"/>
          <w:color w:val="000000"/>
          <w:sz w:val="22"/>
        </w:rPr>
        <w:t>. I</w:t>
      </w:r>
      <w:r>
        <w:rPr>
          <w:rFonts w:ascii="Calibri" w:hAnsi="Calibri" w:cs="Calibri"/>
          <w:color w:val="000000"/>
          <w:sz w:val="22"/>
        </w:rPr>
        <w:t xml:space="preserve"> run a </w:t>
      </w:r>
      <w:r>
        <w:rPr>
          <w:rFonts w:ascii="Calibri" w:hAnsi="Calibri" w:cs="Calibri"/>
          <w:sz w:val="22"/>
          <w:lang w:val="en"/>
        </w:rPr>
        <w:t>fourth-generation family farm of 950 dairy cows and beef across 450 hectares</w:t>
      </w:r>
      <w:r w:rsidR="00943E44">
        <w:rPr>
          <w:rFonts w:ascii="Calibri" w:hAnsi="Calibri" w:cs="Calibri"/>
          <w:sz w:val="22"/>
          <w:lang w:val="en"/>
        </w:rPr>
        <w:t>, a</w:t>
      </w:r>
      <w:r w:rsidR="00943E44">
        <w:rPr>
          <w:rFonts w:ascii="Calibri" w:hAnsi="Calibri" w:cs="Calibri"/>
          <w:color w:val="000000"/>
          <w:sz w:val="22"/>
        </w:rPr>
        <w:t>long with my family and a high-performance team</w:t>
      </w:r>
      <w:r w:rsidR="00943E44">
        <w:rPr>
          <w:rFonts w:ascii="Calibri" w:hAnsi="Calibri" w:cs="Calibri"/>
          <w:color w:val="000000"/>
          <w:sz w:val="22"/>
        </w:rPr>
        <w:t>.</w:t>
      </w:r>
    </w:p>
    <w:p w14:paraId="74C8C68A" w14:textId="77777777" w:rsidR="001802EB" w:rsidRDefault="001802EB" w:rsidP="001802EB">
      <w:pPr>
        <w:pStyle w:val="APHCVCell3"/>
        <w:jc w:val="both"/>
        <w:rPr>
          <w:rFonts w:ascii="Calibri" w:hAnsi="Calibri" w:cs="Calibri"/>
          <w:sz w:val="22"/>
          <w:lang w:val="en"/>
        </w:rPr>
      </w:pPr>
    </w:p>
    <w:p w14:paraId="5575973D" w14:textId="1484B21F" w:rsidR="001802EB" w:rsidRDefault="001802EB" w:rsidP="001802EB">
      <w:pPr>
        <w:pStyle w:val="APHCVCell3"/>
        <w:jc w:val="both"/>
        <w:rPr>
          <w:rFonts w:ascii="Calibri" w:hAnsi="Calibri" w:cs="Calibri"/>
          <w:color w:val="000000"/>
          <w:sz w:val="22"/>
        </w:rPr>
      </w:pPr>
      <w:r>
        <w:rPr>
          <w:rFonts w:ascii="Calibri" w:hAnsi="Calibri" w:cs="Calibri"/>
          <w:color w:val="000000"/>
          <w:sz w:val="22"/>
        </w:rPr>
        <w:t>I bring hands-on farming experience and deep understanding of the challenges and opportunities faced by N</w:t>
      </w:r>
      <w:r w:rsidR="004767BE">
        <w:rPr>
          <w:rFonts w:ascii="Calibri" w:hAnsi="Calibri" w:cs="Calibri"/>
          <w:color w:val="000000"/>
          <w:sz w:val="22"/>
        </w:rPr>
        <w:t>Z</w:t>
      </w:r>
      <w:r>
        <w:rPr>
          <w:rFonts w:ascii="Calibri" w:hAnsi="Calibri" w:cs="Calibri"/>
          <w:color w:val="000000"/>
          <w:sz w:val="22"/>
        </w:rPr>
        <w:t xml:space="preserve"> farmers, </w:t>
      </w:r>
      <w:r w:rsidR="009B5968">
        <w:rPr>
          <w:rFonts w:ascii="Calibri" w:hAnsi="Calibri" w:cs="Calibri"/>
          <w:color w:val="000000"/>
          <w:sz w:val="22"/>
        </w:rPr>
        <w:t>with</w:t>
      </w:r>
      <w:r>
        <w:rPr>
          <w:rFonts w:ascii="Calibri" w:hAnsi="Calibri" w:cs="Calibri"/>
          <w:color w:val="000000"/>
          <w:sz w:val="22"/>
        </w:rPr>
        <w:t xml:space="preserve"> broad primary sector knowledge </w:t>
      </w:r>
      <w:r w:rsidR="009B5968">
        <w:rPr>
          <w:rFonts w:ascii="Calibri" w:hAnsi="Calibri" w:cs="Calibri"/>
          <w:color w:val="000000"/>
          <w:sz w:val="22"/>
        </w:rPr>
        <w:t>in</w:t>
      </w:r>
      <w:r>
        <w:rPr>
          <w:rFonts w:ascii="Calibri" w:hAnsi="Calibri" w:cs="Calibri"/>
          <w:color w:val="000000"/>
          <w:sz w:val="22"/>
        </w:rPr>
        <w:t xml:space="preserve"> governance and </w:t>
      </w:r>
      <w:r w:rsidR="00BA38DE">
        <w:rPr>
          <w:rFonts w:ascii="Calibri" w:hAnsi="Calibri" w:cs="Calibri"/>
          <w:color w:val="000000"/>
          <w:sz w:val="22"/>
        </w:rPr>
        <w:t xml:space="preserve">commercial </w:t>
      </w:r>
      <w:r>
        <w:rPr>
          <w:rFonts w:ascii="Calibri" w:hAnsi="Calibri" w:cs="Calibri"/>
          <w:color w:val="000000"/>
          <w:sz w:val="22"/>
        </w:rPr>
        <w:t xml:space="preserve">roles across agriculture, technology, innovation and trade. </w:t>
      </w:r>
    </w:p>
    <w:p w14:paraId="2CC718C9" w14:textId="77777777" w:rsidR="004767BE" w:rsidRDefault="004767BE" w:rsidP="001802EB">
      <w:pPr>
        <w:pStyle w:val="APHCVCell3"/>
        <w:jc w:val="both"/>
        <w:rPr>
          <w:rFonts w:ascii="Calibri" w:hAnsi="Calibri" w:cs="Calibri"/>
          <w:color w:val="000000"/>
          <w:sz w:val="22"/>
        </w:rPr>
      </w:pPr>
    </w:p>
    <w:p w14:paraId="4168F544" w14:textId="66C9436C" w:rsidR="00BA38DE" w:rsidRDefault="004767BE" w:rsidP="001802EB">
      <w:pPr>
        <w:pStyle w:val="APHCVCell3"/>
        <w:jc w:val="both"/>
        <w:rPr>
          <w:rFonts w:ascii="Calibri" w:hAnsi="Calibri" w:cs="Calibri"/>
          <w:color w:val="000000"/>
          <w:sz w:val="22"/>
        </w:rPr>
      </w:pPr>
      <w:r>
        <w:rPr>
          <w:rFonts w:ascii="Calibri" w:hAnsi="Calibri" w:cs="Calibri"/>
          <w:color w:val="000000"/>
          <w:sz w:val="22"/>
        </w:rPr>
        <w:t>C</w:t>
      </w:r>
      <w:r w:rsidR="00BA38DE">
        <w:rPr>
          <w:rFonts w:ascii="Calibri" w:hAnsi="Calibri" w:cs="Calibri"/>
          <w:color w:val="000000"/>
          <w:sz w:val="22"/>
        </w:rPr>
        <w:t xml:space="preserve">urrent </w:t>
      </w:r>
      <w:r w:rsidR="00A92855">
        <w:rPr>
          <w:rFonts w:ascii="Calibri" w:hAnsi="Calibri" w:cs="Calibri"/>
          <w:color w:val="000000"/>
          <w:sz w:val="22"/>
        </w:rPr>
        <w:t xml:space="preserve">governance </w:t>
      </w:r>
      <w:r w:rsidR="00BA38DE">
        <w:rPr>
          <w:rFonts w:ascii="Calibri" w:hAnsi="Calibri" w:cs="Calibri"/>
          <w:color w:val="000000"/>
          <w:sz w:val="22"/>
        </w:rPr>
        <w:t>roles:</w:t>
      </w:r>
    </w:p>
    <w:p w14:paraId="2C4B8185" w14:textId="17DDF561" w:rsidR="00BA38DE" w:rsidRDefault="001802EB" w:rsidP="00BA38DE">
      <w:pPr>
        <w:pStyle w:val="APHCVCell3"/>
        <w:numPr>
          <w:ilvl w:val="0"/>
          <w:numId w:val="3"/>
        </w:numPr>
        <w:jc w:val="both"/>
        <w:rPr>
          <w:rFonts w:ascii="Calibri" w:hAnsi="Calibri" w:cs="Calibri"/>
          <w:color w:val="000000"/>
          <w:sz w:val="22"/>
        </w:rPr>
      </w:pPr>
      <w:r>
        <w:rPr>
          <w:rFonts w:ascii="Calibri" w:hAnsi="Calibri" w:cs="Calibri"/>
          <w:color w:val="000000"/>
          <w:sz w:val="22"/>
        </w:rPr>
        <w:t>Chair and</w:t>
      </w:r>
      <w:r w:rsidR="009B5968">
        <w:rPr>
          <w:rFonts w:ascii="Calibri" w:hAnsi="Calibri" w:cs="Calibri"/>
          <w:color w:val="000000"/>
          <w:sz w:val="22"/>
        </w:rPr>
        <w:t>/or</w:t>
      </w:r>
      <w:r>
        <w:rPr>
          <w:rFonts w:ascii="Calibri" w:hAnsi="Calibri" w:cs="Calibri"/>
          <w:color w:val="000000"/>
          <w:sz w:val="22"/>
        </w:rPr>
        <w:t xml:space="preserve"> Director </w:t>
      </w:r>
      <w:r w:rsidR="00A92855">
        <w:rPr>
          <w:rFonts w:ascii="Calibri" w:hAnsi="Calibri" w:cs="Calibri"/>
          <w:color w:val="000000"/>
          <w:sz w:val="22"/>
        </w:rPr>
        <w:t xml:space="preserve">of </w:t>
      </w:r>
      <w:r>
        <w:rPr>
          <w:rFonts w:ascii="Calibri" w:hAnsi="Calibri" w:cs="Calibri"/>
          <w:color w:val="000000"/>
          <w:sz w:val="22"/>
        </w:rPr>
        <w:t>MyFarm investments</w:t>
      </w:r>
      <w:r w:rsidR="00A92855">
        <w:rPr>
          <w:rFonts w:ascii="Calibri" w:hAnsi="Calibri" w:cs="Calibri"/>
          <w:color w:val="000000"/>
          <w:sz w:val="22"/>
        </w:rPr>
        <w:t xml:space="preserve"> in</w:t>
      </w:r>
      <w:r>
        <w:rPr>
          <w:rFonts w:ascii="Calibri" w:hAnsi="Calibri" w:cs="Calibri"/>
          <w:color w:val="000000"/>
          <w:sz w:val="22"/>
        </w:rPr>
        <w:t xml:space="preserve"> kiwifruit, apples and vineyards. </w:t>
      </w:r>
    </w:p>
    <w:p w14:paraId="31A48F5A" w14:textId="60F5D037" w:rsidR="00BA38DE" w:rsidRDefault="001802EB" w:rsidP="00BA38DE">
      <w:pPr>
        <w:pStyle w:val="APHCVCell3"/>
        <w:numPr>
          <w:ilvl w:val="0"/>
          <w:numId w:val="3"/>
        </w:numPr>
        <w:jc w:val="both"/>
        <w:rPr>
          <w:rFonts w:ascii="Calibri" w:hAnsi="Calibri" w:cs="Calibri"/>
          <w:color w:val="000000"/>
          <w:sz w:val="22"/>
        </w:rPr>
      </w:pPr>
      <w:r>
        <w:rPr>
          <w:rFonts w:ascii="Calibri" w:hAnsi="Calibri" w:cs="Calibri"/>
          <w:color w:val="000000"/>
          <w:sz w:val="22"/>
        </w:rPr>
        <w:t>Chairman and co-founder of</w:t>
      </w:r>
      <w:r w:rsidR="00A92855">
        <w:rPr>
          <w:rFonts w:ascii="Calibri" w:hAnsi="Calibri" w:cs="Calibri"/>
          <w:color w:val="000000"/>
          <w:sz w:val="22"/>
        </w:rPr>
        <w:t xml:space="preserve"> </w:t>
      </w:r>
      <w:r>
        <w:rPr>
          <w:rFonts w:ascii="Calibri" w:hAnsi="Calibri" w:cs="Calibri"/>
          <w:color w:val="000000"/>
          <w:sz w:val="22"/>
        </w:rPr>
        <w:t>Rural Innovation Lab, a farmer-led</w:t>
      </w:r>
      <w:r w:rsidR="00DC3658">
        <w:rPr>
          <w:rFonts w:ascii="Calibri" w:hAnsi="Calibri" w:cs="Calibri"/>
          <w:color w:val="000000"/>
          <w:sz w:val="22"/>
        </w:rPr>
        <w:t xml:space="preserve"> innovation program.</w:t>
      </w:r>
      <w:r>
        <w:rPr>
          <w:rFonts w:ascii="Calibri" w:hAnsi="Calibri" w:cs="Calibri"/>
          <w:color w:val="000000"/>
          <w:sz w:val="22"/>
        </w:rPr>
        <w:t xml:space="preserve"> </w:t>
      </w:r>
    </w:p>
    <w:p w14:paraId="2C29F293" w14:textId="6D56A47F" w:rsidR="00BA38DE" w:rsidRDefault="001802EB" w:rsidP="00BA38DE">
      <w:pPr>
        <w:pStyle w:val="APHCVCell3"/>
        <w:numPr>
          <w:ilvl w:val="0"/>
          <w:numId w:val="3"/>
        </w:numPr>
        <w:jc w:val="both"/>
        <w:rPr>
          <w:rFonts w:ascii="Calibri" w:hAnsi="Calibri" w:cs="Calibri"/>
          <w:color w:val="000000"/>
          <w:sz w:val="22"/>
        </w:rPr>
      </w:pPr>
      <w:r>
        <w:rPr>
          <w:rFonts w:ascii="Calibri" w:hAnsi="Calibri" w:cs="Calibri"/>
          <w:color w:val="000000"/>
          <w:sz w:val="22"/>
        </w:rPr>
        <w:t xml:space="preserve">Sustainable Food and Fibre Futures </w:t>
      </w:r>
      <w:r w:rsidR="00BA38DE">
        <w:rPr>
          <w:rFonts w:ascii="Calibri" w:hAnsi="Calibri" w:cs="Calibri"/>
          <w:color w:val="000000"/>
          <w:sz w:val="22"/>
        </w:rPr>
        <w:t>panel</w:t>
      </w:r>
      <w:r w:rsidR="00A92855">
        <w:rPr>
          <w:rFonts w:ascii="Calibri" w:hAnsi="Calibri" w:cs="Calibri"/>
          <w:color w:val="000000"/>
          <w:sz w:val="22"/>
        </w:rPr>
        <w:t>, l</w:t>
      </w:r>
      <w:r>
        <w:rPr>
          <w:rFonts w:ascii="Calibri" w:hAnsi="Calibri" w:cs="Calibri"/>
          <w:color w:val="000000"/>
          <w:sz w:val="22"/>
        </w:rPr>
        <w:t xml:space="preserve">arge </w:t>
      </w:r>
      <w:r w:rsidR="00A92855">
        <w:rPr>
          <w:rFonts w:ascii="Calibri" w:hAnsi="Calibri" w:cs="Calibri"/>
          <w:color w:val="000000"/>
          <w:sz w:val="22"/>
        </w:rPr>
        <w:t>a</w:t>
      </w:r>
      <w:r w:rsidR="004E5B57">
        <w:rPr>
          <w:rFonts w:ascii="Calibri" w:hAnsi="Calibri" w:cs="Calibri"/>
          <w:color w:val="000000"/>
          <w:sz w:val="22"/>
        </w:rPr>
        <w:t>gri</w:t>
      </w:r>
      <w:r w:rsidR="00A92855">
        <w:rPr>
          <w:rFonts w:ascii="Calibri" w:hAnsi="Calibri" w:cs="Calibri"/>
          <w:color w:val="000000"/>
          <w:sz w:val="22"/>
        </w:rPr>
        <w:t>culture</w:t>
      </w:r>
      <w:r w:rsidR="004E5B57">
        <w:rPr>
          <w:rFonts w:ascii="Calibri" w:hAnsi="Calibri" w:cs="Calibri"/>
          <w:color w:val="000000"/>
          <w:sz w:val="22"/>
        </w:rPr>
        <w:t xml:space="preserve"> focused </w:t>
      </w:r>
      <w:r>
        <w:rPr>
          <w:rFonts w:ascii="Calibri" w:hAnsi="Calibri" w:cs="Calibri"/>
          <w:color w:val="000000"/>
          <w:sz w:val="22"/>
        </w:rPr>
        <w:t>innovation projects</w:t>
      </w:r>
      <w:r w:rsidR="00DC3658">
        <w:rPr>
          <w:rFonts w:ascii="Calibri" w:hAnsi="Calibri" w:cs="Calibri"/>
          <w:color w:val="000000"/>
          <w:sz w:val="22"/>
        </w:rPr>
        <w:t>.</w:t>
      </w:r>
      <w:r>
        <w:rPr>
          <w:rFonts w:ascii="Calibri" w:hAnsi="Calibri" w:cs="Calibri"/>
          <w:color w:val="000000"/>
          <w:sz w:val="22"/>
        </w:rPr>
        <w:t xml:space="preserve">  </w:t>
      </w:r>
    </w:p>
    <w:p w14:paraId="29C21FE5" w14:textId="34C20C3D" w:rsidR="00BA38DE" w:rsidRDefault="001802EB" w:rsidP="00BA38DE">
      <w:pPr>
        <w:pStyle w:val="APHCVCell3"/>
        <w:numPr>
          <w:ilvl w:val="0"/>
          <w:numId w:val="3"/>
        </w:numPr>
        <w:jc w:val="both"/>
        <w:rPr>
          <w:rFonts w:ascii="Calibri" w:hAnsi="Calibri" w:cs="Calibri"/>
          <w:color w:val="000000"/>
          <w:sz w:val="22"/>
        </w:rPr>
      </w:pPr>
      <w:r>
        <w:rPr>
          <w:rFonts w:ascii="Calibri" w:hAnsi="Calibri" w:cs="Calibri"/>
          <w:sz w:val="22"/>
          <w:lang w:val="en"/>
        </w:rPr>
        <w:t>Ministerial Strategic Advisory Group on Trade</w:t>
      </w:r>
      <w:r w:rsidR="00A92855">
        <w:rPr>
          <w:rFonts w:ascii="Calibri" w:hAnsi="Calibri" w:cs="Calibri"/>
          <w:sz w:val="22"/>
          <w:lang w:val="en"/>
        </w:rPr>
        <w:t>.</w:t>
      </w:r>
      <w:r w:rsidR="0054159D">
        <w:rPr>
          <w:rFonts w:ascii="Calibri" w:hAnsi="Calibri" w:cs="Calibri"/>
          <w:color w:val="000000"/>
          <w:sz w:val="22"/>
        </w:rPr>
        <w:t xml:space="preserve"> </w:t>
      </w:r>
    </w:p>
    <w:p w14:paraId="5212CF1E" w14:textId="77777777" w:rsidR="00BA38DE" w:rsidRDefault="001802EB" w:rsidP="00BA38DE">
      <w:pPr>
        <w:pStyle w:val="APHCVCell3"/>
        <w:numPr>
          <w:ilvl w:val="0"/>
          <w:numId w:val="3"/>
        </w:numPr>
        <w:jc w:val="both"/>
        <w:rPr>
          <w:rFonts w:ascii="Calibri" w:hAnsi="Calibri" w:cs="Calibri"/>
          <w:color w:val="000000"/>
          <w:sz w:val="22"/>
        </w:rPr>
      </w:pPr>
      <w:r>
        <w:rPr>
          <w:rFonts w:ascii="Calibri" w:hAnsi="Calibri" w:cs="Calibri"/>
          <w:color w:val="000000"/>
          <w:sz w:val="22"/>
        </w:rPr>
        <w:t>Massey Business School Advisory Board.</w:t>
      </w:r>
      <w:r w:rsidR="00055301" w:rsidRPr="00055301">
        <w:rPr>
          <w:rFonts w:ascii="Calibri" w:hAnsi="Calibri" w:cs="Calibri"/>
          <w:color w:val="000000"/>
          <w:sz w:val="22"/>
        </w:rPr>
        <w:t xml:space="preserve"> </w:t>
      </w:r>
    </w:p>
    <w:p w14:paraId="4539F735" w14:textId="77777777" w:rsidR="00BA38DE" w:rsidRDefault="00BA38DE" w:rsidP="00BA38DE">
      <w:pPr>
        <w:pStyle w:val="APHCVCell3"/>
        <w:jc w:val="both"/>
        <w:rPr>
          <w:rFonts w:ascii="Calibri" w:hAnsi="Calibri" w:cs="Calibri"/>
          <w:color w:val="000000"/>
          <w:sz w:val="22"/>
        </w:rPr>
      </w:pPr>
    </w:p>
    <w:p w14:paraId="07D8BEFE" w14:textId="09524AE1" w:rsidR="0073432D" w:rsidRDefault="004767BE" w:rsidP="00BA38DE">
      <w:pPr>
        <w:pStyle w:val="APHCVCell3"/>
        <w:jc w:val="both"/>
        <w:rPr>
          <w:rFonts w:ascii="Calibri" w:hAnsi="Calibri" w:cs="Calibri"/>
          <w:color w:val="000000"/>
          <w:sz w:val="22"/>
        </w:rPr>
      </w:pPr>
      <w:r>
        <w:rPr>
          <w:rFonts w:ascii="Calibri" w:hAnsi="Calibri" w:cs="Calibri"/>
          <w:color w:val="000000"/>
          <w:sz w:val="22"/>
        </w:rPr>
        <w:t>P</w:t>
      </w:r>
      <w:r w:rsidR="00A92855">
        <w:rPr>
          <w:rFonts w:ascii="Calibri" w:hAnsi="Calibri" w:cs="Calibri"/>
          <w:color w:val="000000"/>
          <w:sz w:val="22"/>
        </w:rPr>
        <w:t>revious governance</w:t>
      </w:r>
      <w:r>
        <w:rPr>
          <w:rFonts w:ascii="Calibri" w:hAnsi="Calibri" w:cs="Calibri"/>
          <w:color w:val="000000"/>
          <w:sz w:val="22"/>
        </w:rPr>
        <w:t>, industry</w:t>
      </w:r>
      <w:r w:rsidR="00A92855">
        <w:rPr>
          <w:rFonts w:ascii="Calibri" w:hAnsi="Calibri" w:cs="Calibri"/>
          <w:color w:val="000000"/>
          <w:sz w:val="22"/>
        </w:rPr>
        <w:t xml:space="preserve"> and commercial roles:</w:t>
      </w:r>
    </w:p>
    <w:p w14:paraId="31DB29EF" w14:textId="135C446C" w:rsidR="0073432D" w:rsidRDefault="00055301" w:rsidP="00A92855">
      <w:pPr>
        <w:pStyle w:val="APHCVCell3"/>
        <w:numPr>
          <w:ilvl w:val="0"/>
          <w:numId w:val="4"/>
        </w:numPr>
        <w:jc w:val="both"/>
        <w:rPr>
          <w:rFonts w:ascii="Calibri" w:hAnsi="Calibri" w:cs="Calibri"/>
          <w:color w:val="000000"/>
          <w:sz w:val="22"/>
        </w:rPr>
      </w:pPr>
      <w:r>
        <w:rPr>
          <w:rFonts w:ascii="Calibri" w:hAnsi="Calibri" w:cs="Calibri"/>
          <w:color w:val="000000"/>
          <w:sz w:val="22"/>
        </w:rPr>
        <w:t xml:space="preserve">Associate Director </w:t>
      </w:r>
      <w:r w:rsidR="0073432D">
        <w:rPr>
          <w:rFonts w:ascii="Calibri" w:hAnsi="Calibri" w:cs="Calibri"/>
          <w:color w:val="000000"/>
          <w:sz w:val="22"/>
        </w:rPr>
        <w:t>NZ</w:t>
      </w:r>
      <w:r>
        <w:rPr>
          <w:rFonts w:ascii="Calibri" w:hAnsi="Calibri" w:cs="Calibri"/>
          <w:color w:val="000000"/>
          <w:sz w:val="22"/>
        </w:rPr>
        <w:t xml:space="preserve"> Rural Leadership Trust, 2017-2019</w:t>
      </w:r>
      <w:r w:rsidR="00A92855">
        <w:rPr>
          <w:rFonts w:ascii="Calibri" w:hAnsi="Calibri" w:cs="Calibri"/>
          <w:color w:val="000000"/>
          <w:sz w:val="22"/>
        </w:rPr>
        <w:t>.</w:t>
      </w:r>
    </w:p>
    <w:p w14:paraId="5F61B592" w14:textId="55B9A8EB" w:rsidR="0073432D" w:rsidRDefault="00055301" w:rsidP="00A92855">
      <w:pPr>
        <w:pStyle w:val="APHCVCell3"/>
        <w:numPr>
          <w:ilvl w:val="0"/>
          <w:numId w:val="4"/>
        </w:numPr>
        <w:jc w:val="both"/>
        <w:rPr>
          <w:rFonts w:ascii="Calibri" w:hAnsi="Calibri" w:cs="Calibri"/>
          <w:color w:val="000000"/>
          <w:sz w:val="22"/>
        </w:rPr>
      </w:pPr>
      <w:r>
        <w:rPr>
          <w:rFonts w:ascii="Calibri" w:hAnsi="Calibri" w:cs="Calibri"/>
          <w:color w:val="000000"/>
          <w:sz w:val="22"/>
        </w:rPr>
        <w:t>Federated Farmers, Manawatu-Rangitikei, Dairy Sector Chairman, 2014-2017</w:t>
      </w:r>
      <w:r w:rsidR="00A92855">
        <w:rPr>
          <w:rFonts w:ascii="Calibri" w:hAnsi="Calibri" w:cs="Calibri"/>
          <w:color w:val="000000"/>
          <w:sz w:val="22"/>
        </w:rPr>
        <w:t>.</w:t>
      </w:r>
    </w:p>
    <w:p w14:paraId="7CB3931B" w14:textId="39768470" w:rsidR="0073432D" w:rsidRDefault="0073432D" w:rsidP="00A92855">
      <w:pPr>
        <w:pStyle w:val="APHCVCell3"/>
        <w:numPr>
          <w:ilvl w:val="0"/>
          <w:numId w:val="4"/>
        </w:numPr>
        <w:jc w:val="both"/>
        <w:rPr>
          <w:rFonts w:ascii="Calibri" w:hAnsi="Calibri" w:cs="Calibri"/>
          <w:color w:val="000000"/>
          <w:sz w:val="22"/>
        </w:rPr>
      </w:pPr>
      <w:r>
        <w:rPr>
          <w:rFonts w:ascii="Calibri" w:hAnsi="Calibri" w:cs="Calibri"/>
          <w:color w:val="000000"/>
          <w:sz w:val="22"/>
        </w:rPr>
        <w:t>Senior Advisor, Government &amp; Industry Relations, EFIC  2009-2012 (Au</w:t>
      </w:r>
      <w:r w:rsidR="00A92855">
        <w:rPr>
          <w:rFonts w:ascii="Calibri" w:hAnsi="Calibri" w:cs="Calibri"/>
          <w:color w:val="000000"/>
          <w:sz w:val="22"/>
        </w:rPr>
        <w:t>s</w:t>
      </w:r>
      <w:r>
        <w:rPr>
          <w:rFonts w:ascii="Calibri" w:hAnsi="Calibri" w:cs="Calibri"/>
          <w:color w:val="000000"/>
          <w:sz w:val="22"/>
        </w:rPr>
        <w:t>tralia’s trade finance agency)</w:t>
      </w:r>
      <w:r w:rsidR="00F0672F">
        <w:rPr>
          <w:rFonts w:ascii="Calibri" w:hAnsi="Calibri" w:cs="Calibri"/>
          <w:color w:val="000000"/>
          <w:sz w:val="22"/>
        </w:rPr>
        <w:t>.</w:t>
      </w:r>
      <w:r>
        <w:rPr>
          <w:rFonts w:ascii="Calibri" w:hAnsi="Calibri" w:cs="Calibri"/>
          <w:color w:val="000000"/>
          <w:sz w:val="22"/>
        </w:rPr>
        <w:t xml:space="preserve"> </w:t>
      </w:r>
    </w:p>
    <w:p w14:paraId="6990D822" w14:textId="12C387FE" w:rsidR="0073432D" w:rsidRDefault="0073432D" w:rsidP="00A92855">
      <w:pPr>
        <w:pStyle w:val="APHCVCell3"/>
        <w:numPr>
          <w:ilvl w:val="0"/>
          <w:numId w:val="4"/>
        </w:numPr>
        <w:jc w:val="both"/>
        <w:rPr>
          <w:rFonts w:ascii="Calibri" w:hAnsi="Calibri" w:cs="Calibri"/>
          <w:color w:val="000000"/>
          <w:sz w:val="22"/>
        </w:rPr>
      </w:pPr>
      <w:r>
        <w:rPr>
          <w:rFonts w:ascii="Calibri" w:hAnsi="Calibri" w:cs="Calibri"/>
          <w:color w:val="000000"/>
          <w:sz w:val="22"/>
        </w:rPr>
        <w:t xml:space="preserve">Senior Consultant, Blueprint Partners, Brussels 2004-2009 (EU competition, technology, innovation </w:t>
      </w:r>
      <w:r w:rsidR="004767BE">
        <w:rPr>
          <w:rFonts w:ascii="Calibri" w:hAnsi="Calibri" w:cs="Calibri"/>
          <w:color w:val="000000"/>
          <w:sz w:val="22"/>
        </w:rPr>
        <w:t>&amp;</w:t>
      </w:r>
      <w:r>
        <w:rPr>
          <w:rFonts w:ascii="Calibri" w:hAnsi="Calibri" w:cs="Calibri"/>
          <w:color w:val="000000"/>
          <w:sz w:val="22"/>
        </w:rPr>
        <w:t xml:space="preserve"> trade)</w:t>
      </w:r>
      <w:r w:rsidR="00F0672F">
        <w:rPr>
          <w:rFonts w:ascii="Calibri" w:hAnsi="Calibri" w:cs="Calibri"/>
          <w:color w:val="000000"/>
          <w:sz w:val="22"/>
        </w:rPr>
        <w:t>.</w:t>
      </w:r>
    </w:p>
    <w:p w14:paraId="3DF7EA5A" w14:textId="77777777" w:rsidR="001802EB" w:rsidRDefault="001802EB" w:rsidP="001802EB">
      <w:pPr>
        <w:pStyle w:val="APHCVCell3"/>
        <w:jc w:val="both"/>
        <w:rPr>
          <w:rFonts w:ascii="Calibri" w:hAnsi="Calibri" w:cs="Calibri"/>
          <w:color w:val="000000"/>
          <w:sz w:val="22"/>
        </w:rPr>
      </w:pPr>
    </w:p>
    <w:p w14:paraId="703863DD" w14:textId="70C90F94" w:rsidR="001802EB" w:rsidRDefault="001802EB" w:rsidP="001802EB">
      <w:pPr>
        <w:pStyle w:val="APHCVCell3"/>
        <w:jc w:val="both"/>
        <w:rPr>
          <w:rFonts w:ascii="Calibri" w:hAnsi="Calibri" w:cs="Calibri"/>
          <w:color w:val="000000"/>
          <w:sz w:val="22"/>
        </w:rPr>
      </w:pPr>
      <w:r>
        <w:rPr>
          <w:rFonts w:ascii="Calibri" w:hAnsi="Calibri" w:cs="Calibri"/>
          <w:color w:val="000000"/>
          <w:sz w:val="22"/>
        </w:rPr>
        <w:t>I was awarded a Nuffield scholarship in 2017, during which I focussed my global studies on innovation in agriculture. I</w:t>
      </w:r>
      <w:r w:rsidRPr="00924050">
        <w:rPr>
          <w:rFonts w:ascii="Calibri" w:hAnsi="Calibri" w:cs="Calibri"/>
          <w:color w:val="000000"/>
          <w:sz w:val="22"/>
        </w:rPr>
        <w:t xml:space="preserve"> was awarded the Rabobank Emerging </w:t>
      </w:r>
      <w:r>
        <w:rPr>
          <w:rFonts w:ascii="Calibri" w:hAnsi="Calibri" w:cs="Calibri"/>
          <w:color w:val="000000"/>
          <w:sz w:val="22"/>
        </w:rPr>
        <w:t>L</w:t>
      </w:r>
      <w:r w:rsidRPr="00924050">
        <w:rPr>
          <w:rFonts w:ascii="Calibri" w:hAnsi="Calibri" w:cs="Calibri"/>
          <w:color w:val="000000"/>
          <w:sz w:val="22"/>
        </w:rPr>
        <w:t>eader award in 2019.</w:t>
      </w:r>
      <w:r w:rsidR="00A92855">
        <w:rPr>
          <w:rFonts w:ascii="Calibri" w:hAnsi="Calibri" w:cs="Calibri"/>
          <w:color w:val="000000"/>
          <w:sz w:val="22"/>
        </w:rPr>
        <w:t xml:space="preserve"> </w:t>
      </w:r>
      <w:r>
        <w:rPr>
          <w:rFonts w:ascii="Calibri" w:hAnsi="Calibri" w:cs="Calibri"/>
          <w:color w:val="000000"/>
          <w:sz w:val="22"/>
        </w:rPr>
        <w:t>I have</w:t>
      </w:r>
      <w:r w:rsidRPr="00924050">
        <w:rPr>
          <w:rFonts w:ascii="Calibri" w:hAnsi="Calibri" w:cs="Calibri"/>
          <w:color w:val="000000"/>
          <w:sz w:val="22"/>
        </w:rPr>
        <w:t xml:space="preserve"> </w:t>
      </w:r>
      <w:r>
        <w:rPr>
          <w:rFonts w:ascii="Calibri" w:hAnsi="Calibri" w:cs="Calibri"/>
          <w:color w:val="000000"/>
          <w:sz w:val="22"/>
        </w:rPr>
        <w:t xml:space="preserve">a </w:t>
      </w:r>
      <w:r w:rsidRPr="00924050">
        <w:rPr>
          <w:rFonts w:ascii="Calibri" w:hAnsi="Calibri" w:cs="Calibri"/>
          <w:color w:val="000000"/>
          <w:sz w:val="22"/>
        </w:rPr>
        <w:t xml:space="preserve">Law and Commerce Degree from Canterbury University and a </w:t>
      </w:r>
      <w:r w:rsidR="009B5968">
        <w:rPr>
          <w:rFonts w:ascii="Calibri" w:hAnsi="Calibri" w:cs="Calibri"/>
          <w:color w:val="000000"/>
          <w:sz w:val="22"/>
        </w:rPr>
        <w:t>M</w:t>
      </w:r>
      <w:r w:rsidR="009B5968" w:rsidRPr="00924050">
        <w:rPr>
          <w:rFonts w:ascii="Calibri" w:hAnsi="Calibri" w:cs="Calibri"/>
          <w:color w:val="000000"/>
          <w:sz w:val="22"/>
        </w:rPr>
        <w:t>aster’s in politics</w:t>
      </w:r>
      <w:r w:rsidRPr="00924050">
        <w:rPr>
          <w:rFonts w:ascii="Calibri" w:hAnsi="Calibri" w:cs="Calibri"/>
          <w:color w:val="000000"/>
          <w:sz w:val="22"/>
        </w:rPr>
        <w:t xml:space="preserve"> </w:t>
      </w:r>
      <w:r>
        <w:rPr>
          <w:rFonts w:ascii="Calibri" w:hAnsi="Calibri" w:cs="Calibri"/>
          <w:color w:val="000000"/>
          <w:sz w:val="22"/>
        </w:rPr>
        <w:t>from</w:t>
      </w:r>
      <w:r w:rsidRPr="00924050">
        <w:rPr>
          <w:rFonts w:ascii="Calibri" w:hAnsi="Calibri" w:cs="Calibri"/>
          <w:color w:val="000000"/>
          <w:sz w:val="22"/>
        </w:rPr>
        <w:t xml:space="preserve"> Cambridge University UK.</w:t>
      </w:r>
      <w:r>
        <w:rPr>
          <w:rFonts w:ascii="Calibri" w:hAnsi="Calibri" w:cs="Calibri"/>
          <w:color w:val="000000"/>
          <w:sz w:val="22"/>
        </w:rPr>
        <w:t xml:space="preserve"> </w:t>
      </w:r>
    </w:p>
    <w:p w14:paraId="76DA6354" w14:textId="77777777" w:rsidR="00A92855" w:rsidRDefault="00A92855" w:rsidP="00A92855">
      <w:pPr>
        <w:pStyle w:val="APHCVCell3"/>
        <w:jc w:val="both"/>
        <w:rPr>
          <w:rFonts w:ascii="Calibri" w:hAnsi="Calibri" w:cs="Calibri"/>
          <w:color w:val="000000"/>
          <w:sz w:val="22"/>
        </w:rPr>
      </w:pPr>
    </w:p>
    <w:p w14:paraId="12A81B5C" w14:textId="0FF3701E" w:rsidR="00A92855" w:rsidRDefault="00A92855" w:rsidP="00A92855">
      <w:pPr>
        <w:pStyle w:val="APHCVCell3"/>
        <w:jc w:val="both"/>
        <w:rPr>
          <w:rFonts w:ascii="Calibri" w:hAnsi="Calibri" w:cs="Calibri"/>
          <w:color w:val="000000"/>
          <w:sz w:val="22"/>
        </w:rPr>
      </w:pPr>
      <w:r>
        <w:rPr>
          <w:rFonts w:ascii="Calibri" w:hAnsi="Calibri" w:cs="Calibri"/>
          <w:color w:val="000000"/>
          <w:sz w:val="22"/>
        </w:rPr>
        <w:t>I</w:t>
      </w:r>
      <w:r>
        <w:rPr>
          <w:rFonts w:ascii="Calibri" w:hAnsi="Calibri" w:cs="Calibri"/>
          <w:color w:val="000000"/>
          <w:sz w:val="22"/>
        </w:rPr>
        <w:t>f</w:t>
      </w:r>
      <w:r>
        <w:rPr>
          <w:rFonts w:ascii="Calibri" w:hAnsi="Calibri" w:cs="Calibri"/>
          <w:color w:val="000000"/>
          <w:sz w:val="22"/>
        </w:rPr>
        <w:t xml:space="preserve"> given the opportunity to serve as an LIC Director</w:t>
      </w:r>
      <w:r>
        <w:rPr>
          <w:rFonts w:ascii="Calibri" w:hAnsi="Calibri" w:cs="Calibri"/>
          <w:color w:val="000000"/>
          <w:sz w:val="22"/>
        </w:rPr>
        <w:t>,</w:t>
      </w:r>
      <w:r>
        <w:rPr>
          <w:rFonts w:ascii="Calibri" w:hAnsi="Calibri" w:cs="Calibri"/>
          <w:color w:val="000000"/>
          <w:sz w:val="22"/>
        </w:rPr>
        <w:t xml:space="preserve"> I would work hard to maintain and improve a strong LIC business focussed on its core mission and delivering on the following</w:t>
      </w:r>
      <w:r>
        <w:rPr>
          <w:rFonts w:ascii="Calibri" w:hAnsi="Calibri" w:cs="Calibri"/>
          <w:color w:val="000000"/>
          <w:sz w:val="22"/>
        </w:rPr>
        <w:t>:</w:t>
      </w:r>
    </w:p>
    <w:p w14:paraId="562E46BA" w14:textId="77777777" w:rsidR="00A92855" w:rsidRDefault="00A92855" w:rsidP="00A92855">
      <w:pPr>
        <w:pStyle w:val="APHCVCell3"/>
        <w:jc w:val="both"/>
        <w:rPr>
          <w:rFonts w:ascii="Calibri" w:hAnsi="Calibri" w:cs="Calibri"/>
          <w:color w:val="000000"/>
          <w:sz w:val="22"/>
        </w:rPr>
      </w:pPr>
    </w:p>
    <w:p w14:paraId="485C3126" w14:textId="0920E96C" w:rsidR="00A92855" w:rsidRDefault="00A92855" w:rsidP="00A92855">
      <w:pPr>
        <w:pStyle w:val="APHCVCell3"/>
        <w:numPr>
          <w:ilvl w:val="0"/>
          <w:numId w:val="2"/>
        </w:numPr>
        <w:jc w:val="both"/>
        <w:rPr>
          <w:rFonts w:ascii="Calibri" w:hAnsi="Calibri" w:cs="Calibri"/>
          <w:color w:val="000000"/>
          <w:sz w:val="22"/>
        </w:rPr>
      </w:pPr>
      <w:r w:rsidRPr="00706D13">
        <w:rPr>
          <w:rFonts w:ascii="Calibri" w:hAnsi="Calibri" w:cs="Calibri"/>
          <w:b/>
          <w:bCs/>
          <w:color w:val="000000"/>
          <w:sz w:val="22"/>
        </w:rPr>
        <w:t>Current challenges.</w:t>
      </w:r>
      <w:r>
        <w:rPr>
          <w:rFonts w:ascii="Calibri" w:hAnsi="Calibri" w:cs="Calibri"/>
          <w:color w:val="000000"/>
          <w:sz w:val="22"/>
        </w:rPr>
        <w:t xml:space="preserve"> The low milk price forecast combined with cost inflation and high interest rates is putting pressure on farmers. LIC must be proactive and agile to help shareholders manage these challenges.</w:t>
      </w:r>
    </w:p>
    <w:p w14:paraId="13D66802" w14:textId="77777777" w:rsidR="00A92855" w:rsidRDefault="00A92855" w:rsidP="00A92855">
      <w:pPr>
        <w:pStyle w:val="APHCVCell3"/>
        <w:numPr>
          <w:ilvl w:val="0"/>
          <w:numId w:val="2"/>
        </w:numPr>
        <w:jc w:val="both"/>
        <w:rPr>
          <w:rFonts w:ascii="Calibri" w:hAnsi="Calibri" w:cs="Calibri"/>
          <w:color w:val="000000"/>
          <w:sz w:val="22"/>
        </w:rPr>
      </w:pPr>
      <w:r w:rsidRPr="00706D13">
        <w:rPr>
          <w:rFonts w:ascii="Calibri" w:hAnsi="Calibri" w:cs="Calibri"/>
          <w:b/>
          <w:bCs/>
          <w:color w:val="000000"/>
          <w:sz w:val="22"/>
        </w:rPr>
        <w:t>Increase output with fewer inputs.</w:t>
      </w:r>
      <w:r>
        <w:rPr>
          <w:rFonts w:ascii="Calibri" w:hAnsi="Calibri" w:cs="Calibri"/>
          <w:color w:val="000000"/>
          <w:sz w:val="22"/>
        </w:rPr>
        <w:t xml:space="preserve"> NZ has some of the most carbon efficient farmers in the world. LIC must deliver productive, sustainable and carbon efficient genetics that support farmers to provide consumers with more food, from a smaller footprint. </w:t>
      </w:r>
    </w:p>
    <w:p w14:paraId="2360C91A" w14:textId="77777777" w:rsidR="00A92855" w:rsidRDefault="00A92855" w:rsidP="00A92855">
      <w:pPr>
        <w:pStyle w:val="APHCVCell3"/>
        <w:numPr>
          <w:ilvl w:val="0"/>
          <w:numId w:val="2"/>
        </w:numPr>
        <w:jc w:val="both"/>
        <w:rPr>
          <w:rFonts w:ascii="Calibri" w:hAnsi="Calibri" w:cs="Calibri"/>
          <w:color w:val="000000"/>
          <w:sz w:val="22"/>
        </w:rPr>
      </w:pPr>
      <w:r w:rsidRPr="00706D13">
        <w:rPr>
          <w:rFonts w:ascii="Calibri" w:hAnsi="Calibri" w:cs="Calibri"/>
          <w:b/>
          <w:bCs/>
          <w:color w:val="000000"/>
          <w:sz w:val="22"/>
        </w:rPr>
        <w:t>Innovation.</w:t>
      </w:r>
      <w:r>
        <w:rPr>
          <w:rFonts w:ascii="Calibri" w:hAnsi="Calibri" w:cs="Calibri"/>
          <w:color w:val="000000"/>
          <w:sz w:val="22"/>
        </w:rPr>
        <w:t xml:space="preserve"> LIC is well placed in genetics and herd management in NZ. It must continue to innovate to provide world-class services, and support farmers to continue to innovate on farm.</w:t>
      </w:r>
    </w:p>
    <w:p w14:paraId="530FC302" w14:textId="4EA78264" w:rsidR="00A92855" w:rsidRDefault="00A92855" w:rsidP="00A92855">
      <w:pPr>
        <w:pStyle w:val="APHCVCell3"/>
        <w:numPr>
          <w:ilvl w:val="0"/>
          <w:numId w:val="2"/>
        </w:numPr>
        <w:jc w:val="both"/>
        <w:rPr>
          <w:rFonts w:ascii="Calibri" w:hAnsi="Calibri" w:cs="Calibri"/>
          <w:color w:val="000000"/>
          <w:sz w:val="22"/>
        </w:rPr>
      </w:pPr>
      <w:r w:rsidRPr="00706D13">
        <w:rPr>
          <w:rFonts w:ascii="Calibri" w:hAnsi="Calibri" w:cs="Calibri"/>
          <w:b/>
          <w:bCs/>
          <w:color w:val="000000"/>
          <w:sz w:val="22"/>
        </w:rPr>
        <w:t>Information</w:t>
      </w:r>
      <w:r>
        <w:rPr>
          <w:rFonts w:ascii="Calibri" w:hAnsi="Calibri" w:cs="Calibri"/>
          <w:b/>
          <w:bCs/>
          <w:color w:val="000000"/>
          <w:sz w:val="22"/>
        </w:rPr>
        <w:t>.</w:t>
      </w:r>
      <w:r w:rsidRPr="00706D13">
        <w:rPr>
          <w:rFonts w:ascii="Calibri" w:hAnsi="Calibri" w:cs="Calibri"/>
          <w:b/>
          <w:bCs/>
          <w:color w:val="000000"/>
          <w:sz w:val="22"/>
        </w:rPr>
        <w:t xml:space="preserve"> </w:t>
      </w:r>
      <w:r>
        <w:rPr>
          <w:rFonts w:ascii="Calibri" w:hAnsi="Calibri" w:cs="Calibri"/>
          <w:color w:val="000000"/>
          <w:sz w:val="22"/>
        </w:rPr>
        <w:t>Farmers increasingly require integration of data to run farms productively and communicate with stakeholders. LIC must develop and work with others to capitalise on data intelligence and enable farmers to improve productivity and efficiencies through data capture, management and reporting systems</w:t>
      </w:r>
      <w:r>
        <w:rPr>
          <w:rFonts w:ascii="Calibri" w:hAnsi="Calibri" w:cs="Calibri"/>
          <w:color w:val="000000"/>
          <w:sz w:val="22"/>
        </w:rPr>
        <w:t>.</w:t>
      </w:r>
    </w:p>
    <w:p w14:paraId="53750D3C" w14:textId="77777777" w:rsidR="008742DE" w:rsidRDefault="008742DE"/>
    <w:p w14:paraId="01377833" w14:textId="3E70F20E" w:rsidR="001802EB" w:rsidRDefault="00A92855">
      <w:r>
        <w:t>I would appreciate your support.</w:t>
      </w:r>
    </w:p>
    <w:sectPr w:rsidR="0018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B91"/>
    <w:multiLevelType w:val="hybridMultilevel"/>
    <w:tmpl w:val="1E84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15FF"/>
    <w:multiLevelType w:val="hybridMultilevel"/>
    <w:tmpl w:val="9FF05F7A"/>
    <w:lvl w:ilvl="0" w:tplc="8F8A1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02A28"/>
    <w:multiLevelType w:val="hybridMultilevel"/>
    <w:tmpl w:val="8E70EFE2"/>
    <w:lvl w:ilvl="0" w:tplc="8326E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D1305"/>
    <w:multiLevelType w:val="hybridMultilevel"/>
    <w:tmpl w:val="9A1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178331">
    <w:abstractNumId w:val="1"/>
  </w:num>
  <w:num w:numId="2" w16cid:durableId="2055352611">
    <w:abstractNumId w:val="2"/>
  </w:num>
  <w:num w:numId="3" w16cid:durableId="889654372">
    <w:abstractNumId w:val="0"/>
  </w:num>
  <w:num w:numId="4" w16cid:durableId="54351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EB"/>
    <w:rsid w:val="0003270A"/>
    <w:rsid w:val="00055301"/>
    <w:rsid w:val="0010465D"/>
    <w:rsid w:val="001134AA"/>
    <w:rsid w:val="001802EB"/>
    <w:rsid w:val="00211EA6"/>
    <w:rsid w:val="002E3FA0"/>
    <w:rsid w:val="004767BE"/>
    <w:rsid w:val="004E5B57"/>
    <w:rsid w:val="004E7A64"/>
    <w:rsid w:val="0054159D"/>
    <w:rsid w:val="00552AF2"/>
    <w:rsid w:val="006D5165"/>
    <w:rsid w:val="006E759E"/>
    <w:rsid w:val="006F3529"/>
    <w:rsid w:val="00700B92"/>
    <w:rsid w:val="00706D13"/>
    <w:rsid w:val="0073432D"/>
    <w:rsid w:val="007C5561"/>
    <w:rsid w:val="008742DE"/>
    <w:rsid w:val="00880DB8"/>
    <w:rsid w:val="00943E44"/>
    <w:rsid w:val="009921DD"/>
    <w:rsid w:val="009B5968"/>
    <w:rsid w:val="00A92855"/>
    <w:rsid w:val="00BA38DE"/>
    <w:rsid w:val="00C032D6"/>
    <w:rsid w:val="00DC3658"/>
    <w:rsid w:val="00ED1674"/>
    <w:rsid w:val="00EE7295"/>
    <w:rsid w:val="00F067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20FE"/>
  <w15:chartTrackingRefBased/>
  <w15:docId w15:val="{970257DC-C42F-4B33-8953-9BFBCCD3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CVCell3">
    <w:name w:val="APH CV Cell3"/>
    <w:basedOn w:val="Normal"/>
    <w:qFormat/>
    <w:rsid w:val="001802EB"/>
    <w:pPr>
      <w:spacing w:after="0" w:line="240" w:lineRule="auto"/>
    </w:pPr>
    <w:rPr>
      <w:rFonts w:ascii="Times New Roman" w:eastAsia="Calibri" w:hAnsi="Times New Roman" w:cs="Times New Roman"/>
      <w:kern w:val="0"/>
      <w:sz w:val="24"/>
      <w:lang w:val="en-NZ"/>
      <w14:ligatures w14:val="none"/>
    </w:rPr>
  </w:style>
  <w:style w:type="paragraph" w:styleId="Revision">
    <w:name w:val="Revision"/>
    <w:hidden/>
    <w:uiPriority w:val="99"/>
    <w:semiHidden/>
    <w:rsid w:val="0054159D"/>
    <w:pPr>
      <w:spacing w:after="0" w:line="240" w:lineRule="auto"/>
    </w:pPr>
  </w:style>
  <w:style w:type="character" w:styleId="CommentReference">
    <w:name w:val="annotation reference"/>
    <w:basedOn w:val="DefaultParagraphFont"/>
    <w:uiPriority w:val="99"/>
    <w:semiHidden/>
    <w:unhideWhenUsed/>
    <w:rsid w:val="001134AA"/>
    <w:rPr>
      <w:sz w:val="16"/>
      <w:szCs w:val="16"/>
    </w:rPr>
  </w:style>
  <w:style w:type="paragraph" w:styleId="CommentText">
    <w:name w:val="annotation text"/>
    <w:basedOn w:val="Normal"/>
    <w:link w:val="CommentTextChar"/>
    <w:uiPriority w:val="99"/>
    <w:semiHidden/>
    <w:unhideWhenUsed/>
    <w:rsid w:val="001134AA"/>
    <w:pPr>
      <w:spacing w:line="240" w:lineRule="auto"/>
    </w:pPr>
    <w:rPr>
      <w:sz w:val="20"/>
      <w:szCs w:val="20"/>
    </w:rPr>
  </w:style>
  <w:style w:type="character" w:customStyle="1" w:styleId="CommentTextChar">
    <w:name w:val="Comment Text Char"/>
    <w:basedOn w:val="DefaultParagraphFont"/>
    <w:link w:val="CommentText"/>
    <w:uiPriority w:val="99"/>
    <w:semiHidden/>
    <w:rsid w:val="001134AA"/>
    <w:rPr>
      <w:sz w:val="20"/>
      <w:szCs w:val="20"/>
    </w:rPr>
  </w:style>
  <w:style w:type="paragraph" w:styleId="CommentSubject">
    <w:name w:val="annotation subject"/>
    <w:basedOn w:val="CommentText"/>
    <w:next w:val="CommentText"/>
    <w:link w:val="CommentSubjectChar"/>
    <w:uiPriority w:val="99"/>
    <w:semiHidden/>
    <w:unhideWhenUsed/>
    <w:rsid w:val="001134AA"/>
    <w:rPr>
      <w:b/>
      <w:bCs/>
    </w:rPr>
  </w:style>
  <w:style w:type="character" w:customStyle="1" w:styleId="CommentSubjectChar">
    <w:name w:val="Comment Subject Char"/>
    <w:basedOn w:val="CommentTextChar"/>
    <w:link w:val="CommentSubject"/>
    <w:uiPriority w:val="99"/>
    <w:semiHidden/>
    <w:rsid w:val="00113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Hocken</dc:creator>
  <cp:keywords/>
  <dc:description/>
  <cp:lastModifiedBy>Mat Hocken</cp:lastModifiedBy>
  <cp:revision>4</cp:revision>
  <dcterms:created xsi:type="dcterms:W3CDTF">2023-08-29T18:19:00Z</dcterms:created>
  <dcterms:modified xsi:type="dcterms:W3CDTF">2023-08-29T19:10:00Z</dcterms:modified>
</cp:coreProperties>
</file>